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89" w:rsidRDefault="00323289" w:rsidP="00AC2E22">
      <w:pPr>
        <w:jc w:val="center"/>
        <w:rPr>
          <w:rFonts w:ascii="Times New Roman" w:hAnsi="Times New Roman" w:cs="Times New Roman"/>
        </w:rPr>
      </w:pPr>
      <w:r w:rsidRPr="00323289">
        <w:rPr>
          <w:rFonts w:ascii="Times New Roman" w:hAnsi="Times New Roman" w:cs="Times New Roman"/>
        </w:rPr>
        <w:t>ANNOUNCEMENT</w:t>
      </w:r>
    </w:p>
    <w:p w:rsidR="00AC2E22" w:rsidRDefault="00AC2E22" w:rsidP="00AC2E22">
      <w:pPr>
        <w:jc w:val="center"/>
        <w:rPr>
          <w:rFonts w:ascii="Times New Roman" w:hAnsi="Times New Roman" w:cs="Times New Roman"/>
        </w:rPr>
      </w:pPr>
    </w:p>
    <w:p w:rsidR="00AC2E22" w:rsidRPr="00323289" w:rsidRDefault="00AC2E22" w:rsidP="00AC2E22">
      <w:pPr>
        <w:jc w:val="center"/>
        <w:rPr>
          <w:rFonts w:ascii="Times New Roman" w:hAnsi="Times New Roman" w:cs="Times New Roman"/>
        </w:rPr>
      </w:pPr>
    </w:p>
    <w:p w:rsidR="00323289" w:rsidRPr="00323289" w:rsidRDefault="00323289" w:rsidP="00AC2E22">
      <w:pPr>
        <w:rPr>
          <w:rFonts w:ascii="Times New Roman" w:hAnsi="Times New Roman" w:cs="Times New Roman"/>
        </w:rPr>
      </w:pPr>
      <w:r w:rsidRPr="00323289">
        <w:rPr>
          <w:rFonts w:ascii="Times New Roman" w:hAnsi="Times New Roman" w:cs="Times New Roman"/>
        </w:rPr>
        <w:t>The Bridget Gellert Lyons and Robert Lyons Travel Fellowship</w:t>
      </w:r>
    </w:p>
    <w:p w:rsidR="00AC2E22" w:rsidRPr="00323289" w:rsidRDefault="00AC2E22" w:rsidP="00AC2E22">
      <w:pPr>
        <w:rPr>
          <w:rFonts w:ascii="Times New Roman" w:hAnsi="Times New Roman" w:cs="Times New Roman"/>
        </w:rPr>
      </w:pPr>
    </w:p>
    <w:p w:rsidR="00323289" w:rsidRPr="00323289" w:rsidRDefault="00323289" w:rsidP="00AC2E22">
      <w:pPr>
        <w:widowControl w:val="0"/>
        <w:autoSpaceDE w:val="0"/>
        <w:autoSpaceDN w:val="0"/>
        <w:adjustRightInd w:val="0"/>
        <w:spacing w:after="240"/>
        <w:rPr>
          <w:rFonts w:ascii="Times New Roman" w:hAnsi="Times New Roman" w:cs="Times New Roman"/>
        </w:rPr>
      </w:pPr>
      <w:r w:rsidRPr="00323289">
        <w:rPr>
          <w:rFonts w:ascii="Times New Roman" w:hAnsi="Times New Roman" w:cs="Times New Roman"/>
        </w:rPr>
        <w:t>We are very happy to offer a fellowship for a qualified graduate student working in Renaissance and Early Modern Studies whose dissertation research requires travel outside of the U.S.  This fellowship has been generously given to the Graduate Program in honor of Bridget Gellert Lyons, who joined the English Department in 1965, and her husband Robert Lyons</w:t>
      </w:r>
      <w:r w:rsidR="00DA1F26">
        <w:rPr>
          <w:rFonts w:ascii="Times New Roman" w:hAnsi="Times New Roman" w:cs="Times New Roman"/>
        </w:rPr>
        <w:t>, who taught in Rutgers English and then at Queens College/CUNY</w:t>
      </w:r>
      <w:r w:rsidRPr="00323289">
        <w:rPr>
          <w:rFonts w:ascii="Times New Roman" w:hAnsi="Times New Roman" w:cs="Times New Roman"/>
        </w:rPr>
        <w:t xml:space="preserve">. </w:t>
      </w:r>
    </w:p>
    <w:p w:rsidR="00323289" w:rsidRPr="00323289" w:rsidRDefault="00323289" w:rsidP="00AC2E22">
      <w:pPr>
        <w:widowControl w:val="0"/>
        <w:autoSpaceDE w:val="0"/>
        <w:autoSpaceDN w:val="0"/>
        <w:adjustRightInd w:val="0"/>
        <w:spacing w:after="240"/>
        <w:rPr>
          <w:rFonts w:ascii="Times New Roman" w:hAnsi="Times New Roman" w:cs="Times New Roman"/>
          <w:b/>
        </w:rPr>
      </w:pPr>
      <w:r w:rsidRPr="00323289">
        <w:rPr>
          <w:rFonts w:ascii="Times New Roman" w:hAnsi="Times New Roman" w:cs="Times New Roman"/>
        </w:rPr>
        <w:t xml:space="preserve">Professor Lyons received her Ph.D. from Columbia University and specialized in the literature of the English Renaissance.  She was a member of the Rutgers English Department, serving as Chair in 1979-81 and </w:t>
      </w:r>
      <w:r w:rsidRPr="00323289">
        <w:rPr>
          <w:rFonts w:ascii="Times New Roman" w:hAnsi="Times New Roman" w:cs="Times New Roman"/>
          <w:color w:val="000000"/>
        </w:rPr>
        <w:t>as Dean for the Humanities under Dean Richard Foley</w:t>
      </w:r>
      <w:r w:rsidR="00DA1F26">
        <w:rPr>
          <w:rFonts w:ascii="Times New Roman" w:hAnsi="Times New Roman" w:cs="Times New Roman"/>
          <w:color w:val="000000"/>
        </w:rPr>
        <w:t>, from 1990-1997</w:t>
      </w:r>
      <w:r w:rsidRPr="00323289">
        <w:rPr>
          <w:rFonts w:ascii="Times New Roman" w:hAnsi="Times New Roman" w:cs="Times New Roman"/>
          <w:color w:val="000000"/>
        </w:rPr>
        <w:t xml:space="preserve">.  She is the author of </w:t>
      </w:r>
      <w:r w:rsidRPr="00323289">
        <w:rPr>
          <w:rFonts w:ascii="Times New Roman" w:hAnsi="Times New Roman" w:cs="Times New Roman"/>
          <w:i/>
          <w:iCs/>
          <w:color w:val="000000"/>
        </w:rPr>
        <w:t>Voices of Melancholy: Studies of Literary Treatments of Melancholy in Renaissance England;</w:t>
      </w:r>
      <w:r w:rsidRPr="00323289">
        <w:rPr>
          <w:rFonts w:ascii="Times New Roman" w:hAnsi="Times New Roman" w:cs="Times New Roman"/>
          <w:color w:val="000000"/>
        </w:rPr>
        <w:t xml:space="preserve"> an edition and critical introduction of the script for </w:t>
      </w:r>
      <w:r w:rsidRPr="00323289">
        <w:rPr>
          <w:rFonts w:ascii="Times New Roman" w:hAnsi="Times New Roman" w:cs="Times New Roman"/>
          <w:i/>
          <w:iCs/>
          <w:color w:val="000000"/>
        </w:rPr>
        <w:t>Chimes at Midnight</w:t>
      </w:r>
      <w:r w:rsidRPr="00323289">
        <w:rPr>
          <w:rFonts w:ascii="Times New Roman" w:hAnsi="Times New Roman" w:cs="Times New Roman"/>
          <w:color w:val="000000"/>
        </w:rPr>
        <w:t xml:space="preserve"> by Orson Welles (with each shot keyed to the Shakespearean source); and </w:t>
      </w:r>
      <w:r>
        <w:rPr>
          <w:rFonts w:ascii="Times New Roman" w:hAnsi="Times New Roman" w:cs="Times New Roman"/>
          <w:color w:val="000000"/>
        </w:rPr>
        <w:t xml:space="preserve">editor of </w:t>
      </w:r>
      <w:r w:rsidRPr="00323289">
        <w:rPr>
          <w:rFonts w:ascii="Times New Roman" w:hAnsi="Times New Roman" w:cs="Times New Roman"/>
          <w:i/>
          <w:iCs/>
          <w:color w:val="000000"/>
        </w:rPr>
        <w:t>Reading in an Age of Theory</w:t>
      </w:r>
      <w:r w:rsidRPr="00323289">
        <w:rPr>
          <w:rFonts w:ascii="Times New Roman" w:hAnsi="Times New Roman" w:cs="Times New Roman"/>
          <w:color w:val="000000"/>
        </w:rPr>
        <w:t>.  A renowned teacher and dissertation advisor</w:t>
      </w:r>
      <w:r w:rsidR="00EE1F83">
        <w:rPr>
          <w:rFonts w:ascii="Times New Roman" w:hAnsi="Times New Roman" w:cs="Times New Roman"/>
          <w:color w:val="000000"/>
        </w:rPr>
        <w:t xml:space="preserve"> and a long-time editor of </w:t>
      </w:r>
      <w:r w:rsidR="00EE1F83">
        <w:rPr>
          <w:rFonts w:ascii="Times New Roman" w:hAnsi="Times New Roman" w:cs="Times New Roman"/>
          <w:i/>
          <w:color w:val="000000"/>
        </w:rPr>
        <w:t>Renaissance Quarterly</w:t>
      </w:r>
      <w:r w:rsidR="00EE1F83">
        <w:rPr>
          <w:rFonts w:ascii="Times New Roman" w:hAnsi="Times New Roman" w:cs="Times New Roman"/>
          <w:color w:val="000000"/>
        </w:rPr>
        <w:t xml:space="preserve">, </w:t>
      </w:r>
      <w:r w:rsidRPr="00323289">
        <w:rPr>
          <w:rFonts w:ascii="Times New Roman" w:hAnsi="Times New Roman" w:cs="Times New Roman"/>
          <w:color w:val="000000"/>
        </w:rPr>
        <w:t xml:space="preserve">Professor Lyons served as </w:t>
      </w:r>
      <w:r>
        <w:rPr>
          <w:rFonts w:ascii="Times New Roman" w:hAnsi="Times New Roman" w:cs="Times New Roman"/>
          <w:color w:val="000000"/>
        </w:rPr>
        <w:t xml:space="preserve">Director of </w:t>
      </w:r>
      <w:r w:rsidRPr="00323289">
        <w:rPr>
          <w:rFonts w:ascii="Times New Roman" w:hAnsi="Times New Roman" w:cs="Times New Roman"/>
          <w:color w:val="000000"/>
        </w:rPr>
        <w:t xml:space="preserve">Graduate </w:t>
      </w:r>
      <w:r>
        <w:rPr>
          <w:rFonts w:ascii="Times New Roman" w:hAnsi="Times New Roman" w:cs="Times New Roman"/>
          <w:color w:val="000000"/>
        </w:rPr>
        <w:t>Studies from 1981-1990.</w:t>
      </w:r>
      <w:r w:rsidR="00697A59">
        <w:rPr>
          <w:rFonts w:ascii="Times New Roman" w:hAnsi="Times New Roman" w:cs="Times New Roman"/>
          <w:color w:val="000000"/>
        </w:rPr>
        <w:t xml:space="preserve">  </w:t>
      </w:r>
    </w:p>
    <w:p w:rsidR="00323289" w:rsidRPr="00323289" w:rsidRDefault="00323289" w:rsidP="00AC2E22">
      <w:pPr>
        <w:spacing w:before="100" w:beforeAutospacing="1" w:after="100" w:afterAutospacing="1"/>
        <w:rPr>
          <w:rFonts w:ascii="Times New Roman" w:hAnsi="Times New Roman" w:cs="Times New Roman"/>
        </w:rPr>
      </w:pPr>
      <w:r w:rsidRPr="00323289">
        <w:rPr>
          <w:rFonts w:ascii="Times New Roman" w:hAnsi="Times New Roman" w:cs="Times New Roman"/>
        </w:rPr>
        <w:t>The Bridget Gellert Lyons and Robert Lyons Travel Fellowship will carry a stipend of $5,000. The sponsored research trip must be of at least one month’s duration, and the recipient will be asked to write a narrative describing the results of his or her work while on the fellowship. Please see the Graduate Program office for further information and for application instr</w:t>
      </w:r>
      <w:r w:rsidR="00A872A3">
        <w:rPr>
          <w:rFonts w:ascii="Times New Roman" w:hAnsi="Times New Roman" w:cs="Times New Roman"/>
        </w:rPr>
        <w:t>uctions.</w:t>
      </w:r>
    </w:p>
    <w:p w:rsidR="00323289" w:rsidRPr="00323289" w:rsidRDefault="00323289" w:rsidP="00AC2E22">
      <w:pPr>
        <w:widowControl w:val="0"/>
        <w:autoSpaceDE w:val="0"/>
        <w:autoSpaceDN w:val="0"/>
        <w:adjustRightInd w:val="0"/>
        <w:spacing w:after="240"/>
        <w:rPr>
          <w:rFonts w:ascii="Times New Roman" w:hAnsi="Times New Roman" w:cs="Times New Roman"/>
        </w:rPr>
      </w:pPr>
      <w:r w:rsidRPr="00323289">
        <w:rPr>
          <w:rFonts w:ascii="Times New Roman" w:hAnsi="Times New Roman" w:cs="Times New Roman"/>
        </w:rPr>
        <w:t xml:space="preserve">_____________________________________________________________ </w:t>
      </w:r>
    </w:p>
    <w:p w:rsidR="00323289" w:rsidRPr="00323289" w:rsidRDefault="00323289" w:rsidP="00AC2E22">
      <w:pPr>
        <w:widowControl w:val="0"/>
        <w:autoSpaceDE w:val="0"/>
        <w:autoSpaceDN w:val="0"/>
        <w:adjustRightInd w:val="0"/>
        <w:spacing w:after="240"/>
        <w:rPr>
          <w:rFonts w:ascii="Times New Roman" w:hAnsi="Times New Roman" w:cs="Times New Roman"/>
        </w:rPr>
      </w:pPr>
      <w:r w:rsidRPr="00323289">
        <w:rPr>
          <w:rFonts w:ascii="Times New Roman" w:hAnsi="Times New Roman" w:cs="Times New Roman"/>
        </w:rPr>
        <w:t xml:space="preserve">Applicants must be ABD </w:t>
      </w:r>
    </w:p>
    <w:p w:rsidR="00A872A3" w:rsidRDefault="00323289" w:rsidP="00AC2E22">
      <w:pPr>
        <w:widowControl w:val="0"/>
        <w:autoSpaceDE w:val="0"/>
        <w:autoSpaceDN w:val="0"/>
        <w:adjustRightInd w:val="0"/>
        <w:spacing w:after="240"/>
        <w:rPr>
          <w:rFonts w:ascii="Times New Roman" w:hAnsi="Times New Roman" w:cs="Times New Roman"/>
        </w:rPr>
      </w:pPr>
      <w:r w:rsidRPr="00323289">
        <w:rPr>
          <w:rFonts w:ascii="Times New Roman" w:hAnsi="Times New Roman" w:cs="Times New Roman"/>
        </w:rPr>
        <w:t>Applicants must complete a one page single-spaced description of their dissertation project explaining how it requires travelin</w:t>
      </w:r>
      <w:r w:rsidR="00A872A3">
        <w:rPr>
          <w:rFonts w:ascii="Times New Roman" w:hAnsi="Times New Roman" w:cs="Times New Roman"/>
        </w:rPr>
        <w:t xml:space="preserve">g, and a projected budget. Please contact Cheryl Robinson to request that she create a drop box in Sakai </w:t>
      </w:r>
      <w:r w:rsidR="00A872A3">
        <w:rPr>
          <w:rFonts w:ascii="Times New Roman" w:hAnsi="Times New Roman" w:cs="Times New Roman"/>
        </w:rPr>
        <w:lastRenderedPageBreak/>
        <w:t>under t</w:t>
      </w:r>
      <w:r w:rsidR="002A1678">
        <w:rPr>
          <w:rFonts w:ascii="Times New Roman" w:hAnsi="Times New Roman" w:cs="Times New Roman"/>
        </w:rPr>
        <w:t>he title “Lyons Travel Fund 2019</w:t>
      </w:r>
      <w:r w:rsidR="00A872A3">
        <w:rPr>
          <w:rFonts w:ascii="Times New Roman" w:hAnsi="Times New Roman" w:cs="Times New Roman"/>
        </w:rPr>
        <w:t>”.  Once the drop box has been created, upload</w:t>
      </w:r>
      <w:r w:rsidR="002A1678">
        <w:rPr>
          <w:rFonts w:ascii="Times New Roman" w:hAnsi="Times New Roman" w:cs="Times New Roman"/>
        </w:rPr>
        <w:t xml:space="preserve"> your materials by March 1, 2019</w:t>
      </w:r>
      <w:r w:rsidR="00A872A3">
        <w:rPr>
          <w:rFonts w:ascii="Times New Roman" w:hAnsi="Times New Roman" w:cs="Times New Roman"/>
        </w:rPr>
        <w:t>.</w:t>
      </w:r>
    </w:p>
    <w:p w:rsidR="00323289" w:rsidRPr="00323289" w:rsidRDefault="00A872A3" w:rsidP="00AC2E22">
      <w:pPr>
        <w:widowControl w:val="0"/>
        <w:autoSpaceDE w:val="0"/>
        <w:autoSpaceDN w:val="0"/>
        <w:adjustRightInd w:val="0"/>
        <w:spacing w:after="240"/>
        <w:rPr>
          <w:rFonts w:ascii="Times New Roman" w:hAnsi="Times New Roman" w:cs="Times New Roman"/>
        </w:rPr>
      </w:pPr>
      <w:r>
        <w:rPr>
          <w:rFonts w:ascii="Times New Roman" w:hAnsi="Times New Roman" w:cs="Times New Roman"/>
        </w:rPr>
        <w:t>T</w:t>
      </w:r>
      <w:r w:rsidR="00323289" w:rsidRPr="00323289">
        <w:rPr>
          <w:rFonts w:ascii="Times New Roman" w:hAnsi="Times New Roman" w:cs="Times New Roman"/>
        </w:rPr>
        <w:t>his fellowship will</w:t>
      </w:r>
      <w:r w:rsidR="00B75DAF">
        <w:rPr>
          <w:rFonts w:ascii="Times New Roman" w:hAnsi="Times New Roman" w:cs="Times New Roman"/>
        </w:rPr>
        <w:t xml:space="preserve"> be awarded in early summer 201</w:t>
      </w:r>
      <w:r w:rsidR="002A1678">
        <w:rPr>
          <w:rFonts w:ascii="Times New Roman" w:hAnsi="Times New Roman" w:cs="Times New Roman"/>
        </w:rPr>
        <w:t>9</w:t>
      </w:r>
      <w:bookmarkStart w:id="0" w:name="_GoBack"/>
      <w:bookmarkEnd w:id="0"/>
      <w:r w:rsidR="00323289" w:rsidRPr="00323289">
        <w:rPr>
          <w:rFonts w:ascii="Times New Roman" w:hAnsi="Times New Roman" w:cs="Times New Roman"/>
        </w:rPr>
        <w:t xml:space="preserve">.  Recipients will be asked to complete their travel within a year of the award. </w:t>
      </w:r>
    </w:p>
    <w:sectPr w:rsidR="00323289" w:rsidRPr="00323289" w:rsidSect="009C71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4P2TM1cbo/ZaLZ82I+KidUOwvBJP98kOPUsPoLSbDxTxnDUjNNU1Rj12ql9vMcIKTyVx00JHk+j6ZxxAQ42CIw==" w:salt="KvwM7rkKcy1nyaMNvnToY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89"/>
    <w:rsid w:val="002A1678"/>
    <w:rsid w:val="00323289"/>
    <w:rsid w:val="00697A59"/>
    <w:rsid w:val="009C7131"/>
    <w:rsid w:val="00A872A3"/>
    <w:rsid w:val="00AA627A"/>
    <w:rsid w:val="00AC2E22"/>
    <w:rsid w:val="00B75DAF"/>
    <w:rsid w:val="00DA1F26"/>
    <w:rsid w:val="00EB2B50"/>
    <w:rsid w:val="00EE1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97062"/>
  <w14:defaultImageDpi w14:val="300"/>
  <w15:docId w15:val="{7C1029AE-6460-4CE8-A3C4-E75AD4F2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16404">
      <w:bodyDiv w:val="1"/>
      <w:marLeft w:val="0"/>
      <w:marRight w:val="0"/>
      <w:marTop w:val="0"/>
      <w:marBottom w:val="0"/>
      <w:divBdr>
        <w:top w:val="none" w:sz="0" w:space="0" w:color="auto"/>
        <w:left w:val="none" w:sz="0" w:space="0" w:color="auto"/>
        <w:bottom w:val="none" w:sz="0" w:space="0" w:color="auto"/>
        <w:right w:val="none" w:sz="0" w:space="0" w:color="auto"/>
      </w:divBdr>
      <w:divsChild>
        <w:div w:id="894975056">
          <w:marLeft w:val="0"/>
          <w:marRight w:val="0"/>
          <w:marTop w:val="0"/>
          <w:marBottom w:val="0"/>
          <w:divBdr>
            <w:top w:val="none" w:sz="0" w:space="0" w:color="auto"/>
            <w:left w:val="none" w:sz="0" w:space="0" w:color="auto"/>
            <w:bottom w:val="none" w:sz="0" w:space="0" w:color="auto"/>
            <w:right w:val="none" w:sz="0" w:space="0" w:color="auto"/>
          </w:divBdr>
        </w:div>
        <w:div w:id="19535857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Walkowitz</dc:creator>
  <cp:lastModifiedBy>Cheryl Robinson</cp:lastModifiedBy>
  <cp:revision>2</cp:revision>
  <dcterms:created xsi:type="dcterms:W3CDTF">2018-08-07T18:54:00Z</dcterms:created>
  <dcterms:modified xsi:type="dcterms:W3CDTF">2018-08-07T18:54:00Z</dcterms:modified>
</cp:coreProperties>
</file>